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Dachstock</w:t>
            </w:r>
          </w:p>
          <w:p>
            <w:pPr>
              <w:spacing w:before="0" w:after="0"/>
            </w:pPr>
            <w:r>
              <w:t>DG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faser</w:t>
            </w:r>
          </w:p>
          <w:p>
            <w:pPr>
              <w:spacing w:before="0" w:after="0"/>
            </w:pPr>
            <w:r>
              <w:t>Unterdach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795052355" name="66c76040-ec70-11f0-a4b5-01f333e256a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84206147" name="66c76040-ec70-11f0-a4b5-01f333e256a5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779637804" name="6d0fa700-ec70-11f0-a4b5-01f333e256a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68019230" name="6d0fa700-ec70-11f0-a4b5-01f333e256a5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Wohnung</w:t>
            </w:r>
          </w:p>
          <w:p>
            <w:pPr>
              <w:spacing w:before="0" w:after="0"/>
            </w:pPr>
            <w:r>
              <w:t>OG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VM-7</w:t>
            </w:r>
          </w:p>
          <w:p>
            <w:pPr>
              <w:spacing w:before="0" w:after="0"/>
            </w:pPr>
            <w:r>
              <w:t>Bodenbeläge</w:t>
            </w:r>
          </w:p>
          <w:p>
            <w:pPr>
              <w:spacing w:before="0" w:after="0"/>
            </w:pPr>
            <w:r>
              <w:t>2.Lage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204614586" name="0e0b99b0-ec77-11f0-a4b5-01f333e256a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30093956" name="0e0b99b0-ec77-11f0-a4b5-01f333e256a5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221177754" name="12be2540-ec77-11f0-a4b5-01f333e256a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3297031" name="12be2540-ec77-11f0-a4b5-01f333e256a5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Wohnung</w:t>
            </w:r>
          </w:p>
          <w:p>
            <w:pPr>
              <w:spacing w:before="0" w:after="0"/>
            </w:pPr>
            <w:r>
              <w:t>EG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VM-7</w:t>
            </w:r>
          </w:p>
          <w:p>
            <w:pPr>
              <w:spacing w:before="0" w:after="0"/>
            </w:pPr>
            <w:r>
              <w:t>Bodenbeläge</w:t>
            </w:r>
          </w:p>
          <w:p>
            <w:pPr>
              <w:spacing w:before="0" w:after="0"/>
            </w:pPr>
            <w:r>
              <w:t>2.Lage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89777497" name="c64a9ff0-ec7a-11f0-a4b5-01f333e256a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1549977" name="c64a9ff0-ec7a-11f0-a4b5-01f333e256a5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274494636" name="bb20ce60-ec7a-11f0-a4b5-01f333e256a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81151092" name="bb20ce60-ec7a-11f0-a4b5-01f333e256a5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/>
        </w:tc>
        <w:tc>
          <w:tcPr>
            <w:tcW w:w="1994" w:type="dxa"/>
          </w:tcPr>
          <w:p/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651880816" name="bedc2150-ec7d-11f0-a4b5-01f333e256a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40348621" name="bedc2150-ec7d-11f0-a4b5-01f333e256a5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581590447" name="c5d36cc0-ec7d-11f0-a4b5-01f333e256a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69988659" name="c5d36cc0-ec7d-11f0-a4b5-01f333e256a5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/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VB-5</w:t>
            </w:r>
          </w:p>
        </w:tc>
        <w:tc>
          <w:tcPr>
            <w:tcW w:w="1994" w:type="dxa"/>
          </w:tcPr>
          <w:p/>
        </w:tc>
        <w:tc>
          <w:tcPr>
            <w:tcW w:w="1994" w:type="dxa"/>
          </w:tcPr>
          <w:p/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382966815" name="d47bb6b0-ec7d-11f0-a4b5-01f333e256a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68625388" name="d47bb6b0-ec7d-11f0-a4b5-01f333e256a5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82231483" name="da6f4dc0-ec7d-11f0-a4b5-01f333e256a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42066257" name="da6f4dc0-ec7d-11f0-a4b5-01f333e256a5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/>
        </w:tc>
      </w:tr>
    </w:tbl>
    <w:sectPr>
      <w:headerReference w:type="default" r:id="rId3"/>
      <w:footerReference w:type="default" r:id="rId1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Obermattweg 20 Obermattweg 20, 5033 Buchs</w:t>
          </w:r>
        </w:p>
        <w:p>
          <w:pPr>
            <w:spacing w:before="0" w:after="0"/>
          </w:pPr>
          <w:r>
            <w:t>650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footer.xml" Type="http://schemas.openxmlformats.org/officeDocument/2006/relationships/footer" Id="rId1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